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bidi/>
        <w:jc w:val="both"/>
        <w:spacing w:after="0" w:line="240" w:lineRule="auto"/>
        <w:rPr>
          <w:bdr w:val="none"/>
          <w:rFonts w:ascii="Arial" w:eastAsia="Times New Roman" w:hAnsi="Arial" w:cs="B Zar"/>
          <w:b/>
          <w:bCs/>
          <w:sz w:val="28"/>
          <w:szCs w:val="28"/>
          <w:kern w:val="0"/>
          <w:shd w:val="clear" w:color="auto" w:fill="FFFFFF"/>
          <w:rtl/>
        </w:rPr>
      </w:pPr>
      <w:r>
        <w:rPr>
          <w:bdr w:val="none"/>
          <w:rFonts w:ascii="Arial" w:eastAsia="Times New Roman" w:hAnsi="Arial" w:cs="B Zar"/>
          <w:b/>
          <w:bCs/>
          <w:sz w:val="28"/>
          <w:szCs w:val="28"/>
          <w:kern w:val="0"/>
          <w:shd w:val="clear" w:color="auto" w:fill="FFFFFF"/>
          <w:rtl/>
        </w:rPr>
        <w:t>فراخوان</w:t>
      </w:r>
      <w:r>
        <w:rPr>
          <w:bdr w:val="none"/>
          <w:rFonts w:ascii="Arial" w:eastAsia="Times New Roman" w:hAnsi="Arial" w:cs="B Zar" w:hint="cs"/>
          <w:b/>
          <w:bCs/>
          <w:sz w:val="28"/>
          <w:szCs w:val="28"/>
          <w:kern w:val="0"/>
          <w:shd w:val="clear" w:color="auto" w:fill="FFFFFF"/>
          <w:rtl/>
        </w:rPr>
        <w:t xml:space="preserve"> رویداد ملی پیچینگ</w:t>
      </w:r>
      <w:r>
        <w:rPr>
          <w:bdr w:val="none"/>
          <w:rFonts w:ascii="Arial" w:eastAsia="Times New Roman" w:hAnsi="Arial" w:cs="B Zar"/>
          <w:b/>
          <w:bCs/>
          <w:sz w:val="28"/>
          <w:szCs w:val="28"/>
          <w:kern w:val="0"/>
          <w:shd w:val="clear" w:color="auto" w:fill="FFFFFF"/>
          <w:rtl/>
        </w:rPr>
        <w:t xml:space="preserve"> فیلمنامه</w:t>
      </w:r>
      <w:r>
        <w:rPr>
          <w:bdr w:val="none"/>
          <w:rFonts w:ascii="Arial" w:eastAsia="Times New Roman" w:hAnsi="Arial" w:cs="B Zar" w:hint="cs"/>
          <w:b/>
          <w:bCs/>
          <w:sz w:val="28"/>
          <w:szCs w:val="28"/>
          <w:kern w:val="0"/>
          <w:shd w:val="clear" w:color="auto" w:fill="FFFFFF"/>
          <w:rtl/>
        </w:rPr>
        <w:t xml:space="preserve"> برای تولید فیلم  100 تا 120 ثانیه</w:t>
      </w:r>
    </w:p>
    <w:p>
      <w:pPr>
        <w:bidi/>
        <w:jc w:val="both"/>
        <w:spacing w:after="0" w:line="240" w:lineRule="auto"/>
        <w:rPr>
          <w:bdr w:val="none"/>
          <w:rFonts w:ascii="Arial" w:eastAsia="Times New Roman" w:hAnsi="Arial" w:cs="B Zar"/>
          <w:b/>
          <w:bCs/>
          <w:sz w:val="28"/>
          <w:szCs w:val="28"/>
          <w:kern w:val="0"/>
          <w:shd w:val="clear" w:color="auto" w:fill="FFFFFF"/>
          <w:rtl/>
        </w:rPr>
      </w:pPr>
    </w:p>
    <w:p>
      <w:pPr>
        <w:bidi/>
        <w:jc w:val="both"/>
        <w:shd w:val="clear" w:color="auto" w:fill="FFFFFF"/>
        <w:spacing w:after="150" w:line="240" w:lineRule="auto"/>
        <w:textAlignment w:val="baseline"/>
        <w:rPr>
          <w:rFonts w:ascii="Arial" w:eastAsia="Times New Roman" w:hAnsi="Arial" w:cs="B Zar"/>
          <w:sz w:val="28"/>
          <w:szCs w:val="28"/>
          <w:kern w:val="0"/>
        </w:rPr>
      </w:pPr>
      <w:r>
        <w:rPr>
          <w:rFonts w:ascii="Arial" w:eastAsia="Times New Roman" w:hAnsi="Arial" w:cs="B Zar" w:hint="cs"/>
          <w:sz w:val="28"/>
          <w:szCs w:val="28"/>
          <w:kern w:val="0"/>
          <w:rtl/>
        </w:rPr>
        <w:t>معاونت هنری شهرداری رفسنجان</w:t>
      </w:r>
      <w:r>
        <w:rPr>
          <w:rFonts w:ascii="Arial" w:eastAsia="Times New Roman" w:hAnsi="Arial" w:cs="B Zar"/>
          <w:sz w:val="28"/>
          <w:szCs w:val="28"/>
          <w:kern w:val="0"/>
          <w:rtl/>
        </w:rPr>
        <w:t xml:space="preserve"> با هدف ارتقاء سطح ک</w:t>
      </w:r>
      <w:r>
        <w:rPr>
          <w:rFonts w:ascii="Arial" w:eastAsia="Times New Roman" w:hAnsi="Arial" w:cs="B Zar" w:hint="cs"/>
          <w:sz w:val="28"/>
          <w:szCs w:val="28"/>
          <w:kern w:val="0"/>
          <w:rtl/>
        </w:rPr>
        <w:t>ی</w:t>
      </w:r>
      <w:r>
        <w:rPr>
          <w:rFonts w:ascii="Arial" w:eastAsia="Times New Roman" w:hAnsi="Arial" w:cs="B Zar" w:hint="eastAsia"/>
          <w:sz w:val="28"/>
          <w:szCs w:val="28"/>
          <w:kern w:val="0"/>
          <w:rtl/>
        </w:rPr>
        <w:t>ف</w:t>
      </w:r>
      <w:r>
        <w:rPr>
          <w:rFonts w:ascii="Arial" w:eastAsia="Times New Roman" w:hAnsi="Arial" w:cs="B Zar" w:hint="cs"/>
          <w:sz w:val="28"/>
          <w:szCs w:val="28"/>
          <w:kern w:val="0"/>
          <w:rtl/>
        </w:rPr>
        <w:t>ی</w:t>
      </w:r>
      <w:r>
        <w:rPr>
          <w:rFonts w:ascii="Arial" w:eastAsia="Times New Roman" w:hAnsi="Arial" w:cs="B Zar"/>
          <w:sz w:val="28"/>
          <w:szCs w:val="28"/>
          <w:kern w:val="0"/>
          <w:rtl/>
        </w:rPr>
        <w:t xml:space="preserve"> آثار </w:t>
      </w:r>
      <w:r>
        <w:rPr>
          <w:rFonts w:ascii="Arial" w:eastAsia="Times New Roman" w:hAnsi="Arial" w:cs="B Zar" w:hint="cs"/>
          <w:sz w:val="28"/>
          <w:szCs w:val="28"/>
          <w:kern w:val="0"/>
          <w:rtl/>
        </w:rPr>
        <w:t xml:space="preserve">100 تا 120 ثانیه و در ادامه برگزاری نخستین جشنواره سراسری فیلم رفسنجان «شهرنما»، رویداد </w:t>
      </w:r>
      <w:r>
        <w:rPr>
          <w:rFonts w:ascii="Arial" w:eastAsia="Times New Roman" w:hAnsi="Arial" w:cs="B Zar"/>
          <w:sz w:val="28"/>
          <w:szCs w:val="28"/>
          <w:kern w:val="0"/>
          <w:rtl/>
        </w:rPr>
        <w:t>پ</w:t>
      </w:r>
      <w:r>
        <w:rPr>
          <w:rFonts w:ascii="Arial" w:eastAsia="Times New Roman" w:hAnsi="Arial" w:cs="B Zar" w:hint="cs"/>
          <w:sz w:val="28"/>
          <w:szCs w:val="28"/>
          <w:kern w:val="0"/>
          <w:rtl/>
        </w:rPr>
        <w:t>ی</w:t>
      </w:r>
      <w:r>
        <w:rPr>
          <w:rFonts w:ascii="Arial" w:eastAsia="Times New Roman" w:hAnsi="Arial" w:cs="B Zar" w:hint="eastAsia"/>
          <w:sz w:val="28"/>
          <w:szCs w:val="28"/>
          <w:kern w:val="0"/>
          <w:rtl/>
        </w:rPr>
        <w:t>چ</w:t>
      </w:r>
      <w:r>
        <w:rPr>
          <w:rFonts w:ascii="Arial" w:eastAsia="Times New Roman" w:hAnsi="Arial" w:cs="B Zar" w:hint="cs"/>
          <w:sz w:val="28"/>
          <w:szCs w:val="28"/>
          <w:kern w:val="0"/>
          <w:rtl/>
        </w:rPr>
        <w:t>ی</w:t>
      </w:r>
      <w:r>
        <w:rPr>
          <w:rFonts w:ascii="Arial" w:eastAsia="Times New Roman" w:hAnsi="Arial" w:cs="B Zar" w:hint="eastAsia"/>
          <w:sz w:val="28"/>
          <w:szCs w:val="28"/>
          <w:kern w:val="0"/>
          <w:rtl/>
        </w:rPr>
        <w:t>نگ</w:t>
      </w:r>
      <w:r>
        <w:rPr>
          <w:rFonts w:ascii="Arial" w:eastAsia="Times New Roman" w:hAnsi="Arial" w:cs="B Zar"/>
          <w:sz w:val="28"/>
          <w:szCs w:val="28"/>
          <w:kern w:val="0"/>
          <w:rtl/>
        </w:rPr>
        <w:t xml:space="preserve"> تخصص</w:t>
      </w:r>
      <w:r>
        <w:rPr>
          <w:rFonts w:ascii="Arial" w:eastAsia="Times New Roman" w:hAnsi="Arial" w:cs="B Zar" w:hint="cs"/>
          <w:sz w:val="28"/>
          <w:szCs w:val="28"/>
          <w:kern w:val="0"/>
          <w:rtl/>
        </w:rPr>
        <w:t>ی</w:t>
      </w:r>
      <w:r>
        <w:rPr>
          <w:rFonts w:ascii="Arial" w:eastAsia="Times New Roman" w:hAnsi="Arial" w:cs="B Zar"/>
          <w:sz w:val="28"/>
          <w:szCs w:val="28"/>
          <w:kern w:val="0"/>
          <w:rtl/>
        </w:rPr>
        <w:t xml:space="preserve"> را در سطح مل</w:t>
      </w:r>
      <w:r>
        <w:rPr>
          <w:rFonts w:ascii="Arial" w:eastAsia="Times New Roman" w:hAnsi="Arial" w:cs="B Zar" w:hint="cs"/>
          <w:sz w:val="28"/>
          <w:szCs w:val="28"/>
          <w:kern w:val="0"/>
          <w:rtl/>
        </w:rPr>
        <w:t>ی</w:t>
      </w:r>
      <w:r>
        <w:rPr>
          <w:rFonts w:ascii="Arial" w:eastAsia="Times New Roman" w:hAnsi="Arial" w:cs="B Zar"/>
          <w:sz w:val="28"/>
          <w:szCs w:val="28"/>
          <w:kern w:val="0"/>
          <w:rtl/>
        </w:rPr>
        <w:t xml:space="preserve"> برگزار </w:t>
      </w:r>
      <w:r>
        <w:rPr>
          <w:rFonts w:ascii="Arial" w:eastAsia="Times New Roman" w:hAnsi="Arial" w:cs="B Zar" w:hint="cs"/>
          <w:sz w:val="28"/>
          <w:szCs w:val="28"/>
          <w:kern w:val="0"/>
          <w:rtl/>
        </w:rPr>
        <w:t xml:space="preserve">و از سه فیلمنامه تا سقف 500 میلیون ریال (در ازای جایزه بزرگ جشنواره) حمایت </w:t>
      </w:r>
      <w:r>
        <w:rPr>
          <w:rFonts w:ascii="Arial" w:eastAsia="Times New Roman" w:hAnsi="Arial" w:cs="B Zar"/>
          <w:sz w:val="28"/>
          <w:szCs w:val="28"/>
          <w:kern w:val="0"/>
          <w:rtl/>
        </w:rPr>
        <w:t>م</w:t>
      </w:r>
      <w:r>
        <w:rPr>
          <w:rFonts w:ascii="Arial" w:eastAsia="Times New Roman" w:hAnsi="Arial" w:cs="B Zar" w:hint="cs"/>
          <w:sz w:val="28"/>
          <w:szCs w:val="28"/>
          <w:kern w:val="0"/>
          <w:rtl/>
        </w:rPr>
        <w:t>ی‌</w:t>
      </w:r>
      <w:r>
        <w:rPr>
          <w:rFonts w:ascii="Arial" w:eastAsia="Times New Roman" w:hAnsi="Arial" w:cs="B Zar" w:hint="eastAsia"/>
          <w:sz w:val="28"/>
          <w:szCs w:val="28"/>
          <w:kern w:val="0"/>
          <w:rtl/>
        </w:rPr>
        <w:t>کند</w:t>
      </w:r>
      <w:r>
        <w:rPr>
          <w:rFonts w:ascii="Arial" w:eastAsia="Times New Roman" w:hAnsi="Arial" w:cs="B Zar"/>
          <w:sz w:val="28"/>
          <w:szCs w:val="28"/>
          <w:kern w:val="0"/>
          <w:rtl/>
        </w:rPr>
        <w:t>.</w:t>
      </w:r>
      <w:r>
        <w:rPr>
          <w:rFonts w:ascii="Arial" w:eastAsia="Times New Roman" w:hAnsi="Arial" w:cs="B Zar" w:hint="cs"/>
          <w:sz w:val="28"/>
          <w:szCs w:val="28"/>
          <w:kern w:val="0"/>
          <w:rtl/>
        </w:rPr>
        <w:t xml:space="preserve"> از تمامی فیلمسازان سراسر کشور دعوت می</w:t>
      </w:r>
      <w:r>
        <w:rPr>
          <w:rFonts w:ascii="Arial" w:eastAsia="Times New Roman" w:hAnsi="Arial" w:cs="B Zar"/>
          <w:sz w:val="28"/>
          <w:szCs w:val="28"/>
          <w:kern w:val="0"/>
          <w:rtl/>
        </w:rPr>
        <w:softHyphen/>
      </w:r>
      <w:r>
        <w:rPr>
          <w:rFonts w:ascii="Arial" w:eastAsia="Times New Roman" w:hAnsi="Arial" w:cs="B Zar" w:hint="cs"/>
          <w:sz w:val="28"/>
          <w:szCs w:val="28"/>
          <w:kern w:val="0"/>
          <w:rtl/>
        </w:rPr>
        <w:t>شود پس از مطالعه</w:t>
      </w:r>
      <w:r>
        <w:rPr>
          <w:rFonts w:ascii="Arial" w:eastAsia="Times New Roman" w:hAnsi="Arial" w:cs="B Zar"/>
          <w:sz w:val="28"/>
          <w:szCs w:val="28"/>
          <w:kern w:val="0"/>
          <w:rtl/>
        </w:rPr>
        <w:softHyphen/>
      </w:r>
      <w:r>
        <w:rPr>
          <w:rFonts w:ascii="Arial" w:eastAsia="Times New Roman" w:hAnsi="Arial" w:cs="B Zar" w:hint="cs"/>
          <w:sz w:val="28"/>
          <w:szCs w:val="28"/>
          <w:kern w:val="0"/>
          <w:rtl/>
        </w:rPr>
        <w:t xml:space="preserve"> کامل فراخوان، برای ثبت</w:t>
      </w:r>
      <w:r>
        <w:rPr>
          <w:rFonts w:ascii="Arial" w:eastAsia="Times New Roman" w:hAnsi="Arial" w:cs="B Zar"/>
          <w:sz w:val="28"/>
          <w:szCs w:val="28"/>
          <w:kern w:val="0"/>
          <w:rtl/>
        </w:rPr>
        <w:softHyphen/>
      </w:r>
      <w:r>
        <w:rPr>
          <w:rFonts w:ascii="Arial" w:eastAsia="Times New Roman" w:hAnsi="Arial" w:cs="B Zar" w:hint="cs"/>
          <w:sz w:val="28"/>
          <w:szCs w:val="28"/>
          <w:kern w:val="0"/>
          <w:rtl/>
        </w:rPr>
        <w:t>نام اقدام کنند.</w:t>
      </w:r>
    </w:p>
    <w:p>
      <w:pPr>
        <w:bidi/>
        <w:jc w:val="both"/>
        <w:spacing w:after="0" w:line="240" w:lineRule="auto"/>
        <w:rPr>
          <w:bdr w:val="none"/>
          <w:rFonts w:ascii="Arial" w:eastAsia="Times New Roman" w:hAnsi="Arial" w:cs="B Zar"/>
          <w:b/>
          <w:bCs/>
          <w:sz w:val="28"/>
          <w:szCs w:val="28"/>
          <w:kern w:val="0"/>
          <w:shd w:val="clear" w:color="auto" w:fill="FFFFFF"/>
        </w:rPr>
      </w:pPr>
      <w:r>
        <w:rPr>
          <w:bdr w:val="none"/>
          <w:rFonts w:ascii="Arial" w:eastAsia="Times New Roman" w:hAnsi="Arial" w:cs="B Zar" w:hint="cs"/>
          <w:b/>
          <w:bCs/>
          <w:sz w:val="28"/>
          <w:szCs w:val="28"/>
          <w:kern w:val="0"/>
          <w:shd w:val="clear" w:color="auto" w:fill="FFFFFF"/>
          <w:rtl/>
        </w:rPr>
        <w:t>ش</w:t>
      </w:r>
      <w:r>
        <w:rPr>
          <w:bdr w:val="none"/>
          <w:rFonts w:ascii="Arial" w:eastAsia="Times New Roman" w:hAnsi="Arial" w:cs="B Zar"/>
          <w:b/>
          <w:bCs/>
          <w:sz w:val="28"/>
          <w:szCs w:val="28"/>
          <w:kern w:val="0"/>
          <w:shd w:val="clear" w:color="auto" w:fill="FFFFFF"/>
          <w:rtl/>
        </w:rPr>
        <w:t xml:space="preserve">رایط </w:t>
      </w:r>
      <w:r>
        <w:rPr>
          <w:bdr w:val="none"/>
          <w:rFonts w:ascii="Arial" w:eastAsia="Times New Roman" w:hAnsi="Arial" w:cs="B Zar" w:hint="cs"/>
          <w:b/>
          <w:bCs/>
          <w:sz w:val="28"/>
          <w:szCs w:val="28"/>
          <w:kern w:val="0"/>
          <w:shd w:val="clear" w:color="auto" w:fill="FFFFFF"/>
          <w:rtl/>
        </w:rPr>
        <w:t>و ضوابط:</w:t>
      </w:r>
    </w:p>
    <w:p>
      <w:pPr>
        <w:pStyle w:val="ListParagraph"/>
        <w:bidi/>
        <w:jc w:val="both"/>
        <w:numPr>
          <w:ilvl w:val="0"/>
          <w:numId w:val="1"/>
        </w:numPr>
        <w:spacing w:after="0" w:line="240" w:lineRule="auto"/>
        <w:rPr>
          <w:bdr w:val="none"/>
          <w:rFonts w:ascii="Arial" w:eastAsia="Times New Roman" w:hAnsi="Arial" w:cs="B Zar"/>
          <w:b/>
          <w:bCs/>
          <w:sz w:val="28"/>
          <w:szCs w:val="28"/>
          <w:kern w:val="0"/>
          <w:shd w:val="clear" w:color="auto" w:fill="FFFFFF"/>
        </w:rPr>
      </w:pPr>
      <w:r>
        <w:rPr>
          <w:rFonts w:ascii="Arial" w:eastAsia="Times New Roman" w:hAnsi="Arial" w:cs="B Zar"/>
          <w:sz w:val="28"/>
          <w:szCs w:val="28"/>
          <w:kern w:val="0"/>
        </w:rPr>
        <w:t xml:space="preserve"> </w:t>
      </w:r>
      <w:r>
        <w:rPr>
          <w:rFonts w:ascii="Arial" w:eastAsia="Times New Roman" w:hAnsi="Arial" w:cs="B Zar"/>
          <w:sz w:val="28"/>
          <w:szCs w:val="28"/>
          <w:kern w:val="0"/>
          <w:rtl/>
        </w:rPr>
        <w:t>فیلمنامه باید با رعایت اصول حروف نگاری با فونت</w:t>
      </w:r>
      <w:r>
        <w:rPr>
          <w:rFonts w:ascii="Arial" w:eastAsia="Times New Roman" w:hAnsi="Arial" w:cs="B Zar" w:hint="cs"/>
          <w:sz w:val="28"/>
          <w:szCs w:val="28"/>
          <w:kern w:val="0"/>
          <w:rtl/>
        </w:rPr>
        <w:t xml:space="preserve"> </w:t>
      </w:r>
      <w:r>
        <w:rPr>
          <w:rFonts w:ascii="Arial" w:eastAsia="Times New Roman" w:hAnsi="Arial" w:cs="B Zar"/>
          <w:sz w:val="28"/>
          <w:szCs w:val="28"/>
          <w:kern w:val="0"/>
        </w:rPr>
        <w:t>B Nazanin</w:t>
      </w:r>
      <w:r>
        <w:rPr>
          <w:rFonts w:ascii="Arial" w:eastAsia="Times New Roman" w:hAnsi="Arial" w:cs="B Zar"/>
          <w:sz w:val="28"/>
          <w:szCs w:val="28"/>
          <w:kern w:val="0"/>
          <w:rtl/>
        </w:rPr>
        <w:t xml:space="preserve"> ، سایز</w:t>
      </w:r>
      <w:r>
        <w:rPr>
          <w:lang w:bidi="fa-IR"/>
          <w:rFonts w:ascii="Arial" w:eastAsia="Times New Roman" w:hAnsi="Arial" w:cs="B Zar"/>
          <w:sz w:val="28"/>
          <w:szCs w:val="28"/>
          <w:kern w:val="0"/>
          <w:rtl/>
        </w:rPr>
        <w:t>۱۴</w:t>
      </w:r>
      <w:r>
        <w:rPr>
          <w:rFonts w:ascii="Arial" w:eastAsia="Times New Roman" w:hAnsi="Arial" w:cs="B Zar"/>
          <w:sz w:val="28"/>
          <w:szCs w:val="28"/>
          <w:kern w:val="0"/>
          <w:rtl/>
        </w:rPr>
        <w:t xml:space="preserve">، فاصله خطوط </w:t>
      </w:r>
      <w:r>
        <w:rPr>
          <w:lang w:bidi="fa-IR"/>
          <w:rFonts w:ascii="Arial" w:eastAsia="Times New Roman" w:hAnsi="Arial" w:cs="B Zar"/>
          <w:sz w:val="28"/>
          <w:szCs w:val="28"/>
          <w:kern w:val="0"/>
          <w:rtl/>
        </w:rPr>
        <w:t>۵/۱</w:t>
      </w:r>
      <w:r>
        <w:rPr>
          <w:rFonts w:ascii="Arial" w:eastAsia="Times New Roman" w:hAnsi="Arial" w:cs="B Zar"/>
          <w:sz w:val="28"/>
          <w:szCs w:val="28"/>
          <w:kern w:val="0"/>
          <w:rtl/>
        </w:rPr>
        <w:t xml:space="preserve"> و فقط به صورت فایل</w:t>
      </w:r>
      <w:r>
        <w:rPr>
          <w:rFonts w:ascii="Arial" w:eastAsia="Times New Roman" w:hAnsi="Arial" w:cs="B Zar"/>
          <w:sz w:val="28"/>
          <w:szCs w:val="28"/>
          <w:kern w:val="0"/>
        </w:rPr>
        <w:t xml:space="preserve"> pdf </w:t>
      </w:r>
      <w:r>
        <w:rPr>
          <w:rFonts w:ascii="Arial" w:eastAsia="Times New Roman" w:hAnsi="Arial" w:cs="B Zar"/>
          <w:sz w:val="28"/>
          <w:szCs w:val="28"/>
          <w:kern w:val="0"/>
          <w:rtl w:val="off"/>
        </w:rPr>
        <w:t xml:space="preserve">همراه با مشخصات صاحب اثر شامل نام و نام خانوادگی، رزومه، نام شهر محل زندگی، شماره تماس به ایمیل </w:t>
      </w:r>
      <w:r>
        <w:rPr>
          <w:rFonts w:ascii="Arial" w:eastAsia="Times New Roman" w:hAnsi="Arial" w:cs="B Zar"/>
          <w:sz w:val="28"/>
          <w:szCs w:val="28"/>
          <w:kern w:val="0"/>
          <w:rtl/>
        </w:rPr>
        <w:t>جشنواره</w:t>
      </w:r>
      <w:r>
        <w:rPr>
          <w:rFonts w:ascii="Arial" w:eastAsia="Times New Roman" w:hAnsi="Arial" w:cs="B Zar"/>
          <w:sz w:val="28"/>
          <w:szCs w:val="28"/>
          <w:kern w:val="0"/>
          <w:rtl w:val="off"/>
        </w:rPr>
        <w:t xml:space="preserve"> </w:t>
      </w:r>
      <w:r>
        <w:rPr>
          <w:rFonts w:ascii="Arial" w:eastAsia="Times New Roman" w:hAnsi="Arial" w:cs="B Zar"/>
          <w:sz w:val="28"/>
          <w:szCs w:val="28"/>
          <w:kern w:val="0"/>
          <w:rtl w:val="off"/>
        </w:rPr>
        <w:fldChar w:fldCharType="begin"/>
      </w:r>
      <w:r>
        <w:rPr>
          <w:rFonts w:ascii="Arial" w:eastAsia="Times New Roman" w:hAnsi="Arial" w:cs="B Zar"/>
          <w:sz w:val="28"/>
          <w:szCs w:val="28"/>
          <w:kern w:val="0"/>
          <w:rtl w:val="off"/>
        </w:rPr>
        <w:instrText xml:space="preserve"> HYPERLINK "mailto:shahrnamafestival@gmail.com" </w:instrText>
      </w:r>
      <w:r>
        <w:rPr>
          <w:rFonts w:ascii="Arial" w:eastAsia="Times New Roman" w:hAnsi="Arial" w:cs="B Zar"/>
          <w:sz w:val="28"/>
          <w:szCs w:val="28"/>
          <w:kern w:val="0"/>
          <w:rtl w:val="off"/>
        </w:rPr>
        <w:fldChar w:fldCharType="separate"/>
      </w:r>
      <w:r>
        <w:rPr>
          <w:rStyle w:val="Hyperlink"/>
          <w:rFonts w:ascii="Arial" w:eastAsia="Times New Roman" w:hAnsi="Arial" w:cs="B Zar"/>
          <w:sz w:val="28"/>
          <w:szCs w:val="28"/>
          <w:kern w:val="0"/>
          <w:rtl w:val="off"/>
        </w:rPr>
        <w:t>shahrnamafestival@gmail.com</w:t>
      </w:r>
      <w:r>
        <w:rPr>
          <w:rFonts w:ascii="Arial" w:eastAsia="Times New Roman" w:hAnsi="Arial" w:cs="B Zar"/>
          <w:sz w:val="28"/>
          <w:szCs w:val="28"/>
          <w:kern w:val="0"/>
          <w:rtl w:val="off"/>
        </w:rPr>
        <w:fldChar w:fldCharType="end"/>
      </w:r>
      <w:r>
        <w:rPr>
          <w:rFonts w:ascii="Arial" w:eastAsia="Times New Roman" w:hAnsi="Arial" w:cs="B Zar"/>
          <w:sz w:val="28"/>
          <w:szCs w:val="28"/>
          <w:kern w:val="0"/>
          <w:rtl w:val="off"/>
        </w:rPr>
        <w:t xml:space="preserve">  ارسال </w:t>
      </w:r>
      <w:r>
        <w:rPr>
          <w:rFonts w:ascii="Arial" w:eastAsia="Times New Roman" w:hAnsi="Arial" w:cs="B Zar" w:hint="cs"/>
          <w:sz w:val="28"/>
          <w:szCs w:val="28"/>
          <w:kern w:val="0"/>
          <w:rtl/>
        </w:rPr>
        <w:t>شو</w:t>
      </w:r>
      <w:r>
        <w:rPr>
          <w:rFonts w:ascii="Arial" w:eastAsia="Times New Roman" w:hAnsi="Arial" w:cs="B Zar"/>
          <w:sz w:val="28"/>
          <w:szCs w:val="28"/>
          <w:kern w:val="0"/>
          <w:rtl/>
        </w:rPr>
        <w:t>د. فیلمنامه هایی که فاقد مشخصات مذکور باشند</w:t>
      </w:r>
      <w:r>
        <w:rPr>
          <w:rFonts w:ascii="Arial" w:eastAsia="Times New Roman" w:hAnsi="Arial" w:cs="B Zar" w:hint="cs"/>
          <w:sz w:val="28"/>
          <w:szCs w:val="28"/>
          <w:kern w:val="0"/>
          <w:rtl/>
        </w:rPr>
        <w:t>،</w:t>
      </w:r>
      <w:r>
        <w:rPr>
          <w:rFonts w:ascii="Arial" w:eastAsia="Times New Roman" w:hAnsi="Arial" w:cs="B Zar"/>
          <w:sz w:val="28"/>
          <w:szCs w:val="28"/>
          <w:kern w:val="0"/>
          <w:rtl/>
        </w:rPr>
        <w:t xml:space="preserve"> حذف و توسط دبیرخانه از</w:t>
      </w:r>
      <w:r>
        <w:rPr>
          <w:rFonts w:ascii="Arial" w:eastAsia="Times New Roman" w:hAnsi="Arial" w:cs="B Zar" w:hint="cs"/>
          <w:sz w:val="28"/>
          <w:szCs w:val="28"/>
          <w:kern w:val="0"/>
          <w:rtl/>
        </w:rPr>
        <w:t xml:space="preserve"> پیچینگ</w:t>
      </w:r>
      <w:r>
        <w:rPr>
          <w:rFonts w:ascii="Arial" w:eastAsia="Times New Roman" w:hAnsi="Arial" w:cs="B Zar"/>
          <w:sz w:val="28"/>
          <w:szCs w:val="28"/>
          <w:kern w:val="0"/>
          <w:rtl/>
        </w:rPr>
        <w:t xml:space="preserve"> خارج خواهند شد</w:t>
      </w:r>
      <w:r>
        <w:rPr>
          <w:rFonts w:ascii="Arial" w:eastAsia="Times New Roman" w:hAnsi="Arial" w:cs="B Zar"/>
          <w:sz w:val="28"/>
          <w:szCs w:val="28"/>
          <w:kern w:val="0"/>
        </w:rPr>
        <w:t>.</w:t>
      </w:r>
    </w:p>
    <w:p>
      <w:pPr>
        <w:pStyle w:val="ListParagraph"/>
        <w:bidi/>
        <w:jc w:val="both"/>
        <w:numPr>
          <w:ilvl w:val="0"/>
          <w:numId w:val="1"/>
        </w:numPr>
        <w:spacing w:after="0" w:line="240" w:lineRule="auto"/>
        <w:rPr>
          <w:bdr w:val="none"/>
          <w:rFonts w:ascii="Arial" w:eastAsia="Times New Roman" w:hAnsi="Arial" w:cs="B Zar"/>
          <w:b/>
          <w:bCs/>
          <w:sz w:val="28"/>
          <w:szCs w:val="28"/>
          <w:kern w:val="0"/>
          <w:shd w:val="clear" w:color="auto" w:fill="FFFFFF"/>
        </w:rPr>
      </w:pPr>
      <w:r>
        <w:rPr>
          <w:rFonts w:ascii="Arial" w:eastAsia="Times New Roman" w:hAnsi="Arial" w:cs="B Zar" w:hint="cs"/>
          <w:sz w:val="28"/>
          <w:szCs w:val="28"/>
          <w:kern w:val="0"/>
          <w:rtl/>
        </w:rPr>
        <w:t>در صورت اقتباسی بودن فیلمنامه،</w:t>
      </w:r>
      <w:r>
        <w:rPr>
          <w:rFonts w:ascii="Arial" w:eastAsia="Times New Roman" w:hAnsi="Arial" w:cs="B Zar"/>
          <w:sz w:val="28"/>
          <w:szCs w:val="28"/>
          <w:kern w:val="0"/>
          <w:rtl/>
        </w:rPr>
        <w:t xml:space="preserve"> باید مشخصات منبع اقتباس (شامل عنوان</w:t>
      </w:r>
      <w:r>
        <w:rPr>
          <w:rFonts w:ascii="Arial" w:eastAsia="Times New Roman" w:hAnsi="Arial" w:cs="B Zar" w:hint="cs"/>
          <w:sz w:val="28"/>
          <w:szCs w:val="28"/>
          <w:kern w:val="0"/>
          <w:rtl/>
        </w:rPr>
        <w:t xml:space="preserve"> و نام نویسنده</w:t>
      </w:r>
      <w:r>
        <w:rPr>
          <w:rFonts w:ascii="Arial" w:eastAsia="Times New Roman" w:hAnsi="Arial" w:cs="B Zar"/>
          <w:sz w:val="28"/>
          <w:szCs w:val="28"/>
          <w:kern w:val="0"/>
          <w:rtl/>
        </w:rPr>
        <w:t>) نیز درج شود</w:t>
      </w:r>
      <w:r>
        <w:rPr>
          <w:rFonts w:ascii="Arial" w:eastAsia="Times New Roman" w:hAnsi="Arial" w:cs="B Zar"/>
          <w:sz w:val="28"/>
          <w:szCs w:val="28"/>
          <w:kern w:val="0"/>
        </w:rPr>
        <w:t>.</w:t>
      </w:r>
    </w:p>
    <w:p>
      <w:pPr>
        <w:pStyle w:val="ListParagraph"/>
        <w:bidi/>
        <w:jc w:val="both"/>
        <w:numPr>
          <w:ilvl w:val="0"/>
          <w:numId w:val="1"/>
        </w:numPr>
        <w:spacing w:after="0" w:line="240" w:lineRule="auto"/>
        <w:rPr>
          <w:rFonts w:ascii="Arial" w:eastAsia="Times New Roman" w:hAnsi="Arial" w:cs="B Zar"/>
          <w:sz w:val="28"/>
          <w:szCs w:val="28"/>
          <w:kern w:val="0"/>
        </w:rPr>
      </w:pPr>
      <w:r>
        <w:rPr>
          <w:rFonts w:ascii="Arial" w:eastAsia="Times New Roman" w:hAnsi="Arial" w:cs="B Zar"/>
          <w:sz w:val="28"/>
          <w:szCs w:val="28"/>
          <w:kern w:val="0"/>
          <w:rtl/>
        </w:rPr>
        <w:t>فیلمنامه ها حتما بای</w:t>
      </w:r>
      <w:r>
        <w:rPr>
          <w:rFonts w:ascii="Arial" w:eastAsia="Times New Roman" w:hAnsi="Arial" w:cs="B Zar" w:hint="cs"/>
          <w:sz w:val="28"/>
          <w:szCs w:val="28"/>
          <w:kern w:val="0"/>
          <w:rtl/>
        </w:rPr>
        <w:t>د در راستای موضوعات جشنواره</w:t>
      </w:r>
      <w:r>
        <w:rPr>
          <w:rFonts w:ascii="Arial" w:eastAsia="Times New Roman" w:hAnsi="Arial" w:cs="B Zar"/>
          <w:sz w:val="28"/>
          <w:szCs w:val="28"/>
          <w:kern w:val="0"/>
          <w:rtl/>
        </w:rPr>
        <w:softHyphen/>
      </w:r>
      <w:r>
        <w:rPr>
          <w:rFonts w:ascii="Arial" w:eastAsia="Times New Roman" w:hAnsi="Arial" w:cs="B Zar" w:hint="cs"/>
          <w:sz w:val="28"/>
          <w:szCs w:val="28"/>
          <w:kern w:val="0"/>
          <w:rtl/>
        </w:rPr>
        <w:t xml:space="preserve"> سراسری شهرنما باشند. (</w:t>
      </w:r>
      <w:r>
        <w:rPr>
          <w:rFonts w:cs="B Zar"/>
          <w:sz w:val="28"/>
          <w:szCs w:val="28"/>
          <w:rtl/>
        </w:rPr>
        <w:t>شهر، امید و آینده</w:t>
      </w:r>
      <w:r>
        <w:rPr>
          <w:rFonts w:cs="B Zar" w:hint="cs"/>
          <w:sz w:val="28"/>
          <w:szCs w:val="28"/>
          <w:rtl/>
        </w:rPr>
        <w:t xml:space="preserve">، </w:t>
      </w:r>
      <w:r>
        <w:rPr>
          <w:rFonts w:cs="B Zar"/>
          <w:sz w:val="28"/>
          <w:szCs w:val="28"/>
          <w:rtl/>
        </w:rPr>
        <w:t>شهر، خانواده و فرزندآوری</w:t>
      </w:r>
      <w:r>
        <w:rPr>
          <w:rFonts w:cs="B Zar" w:hint="cs"/>
          <w:sz w:val="28"/>
          <w:szCs w:val="28"/>
          <w:rtl/>
        </w:rPr>
        <w:t xml:space="preserve">، </w:t>
      </w:r>
      <w:r>
        <w:rPr>
          <w:rFonts w:cs="B Zar"/>
          <w:sz w:val="28"/>
          <w:szCs w:val="28"/>
          <w:rtl/>
        </w:rPr>
        <w:t>شهر و زیست عفیفانه</w:t>
      </w:r>
      <w:r>
        <w:rPr>
          <w:rFonts w:cs="B Zar" w:hint="cs"/>
          <w:sz w:val="28"/>
          <w:szCs w:val="28"/>
          <w:rtl/>
        </w:rPr>
        <w:t xml:space="preserve">، </w:t>
      </w:r>
      <w:r>
        <w:rPr>
          <w:rFonts w:cs="B Zar"/>
          <w:sz w:val="28"/>
          <w:szCs w:val="28"/>
          <w:rtl/>
        </w:rPr>
        <w:t>حقوق و فرهنگ شهروندی</w:t>
      </w:r>
      <w:r>
        <w:rPr>
          <w:rFonts w:cs="B Zar" w:hint="cs"/>
          <w:sz w:val="28"/>
          <w:szCs w:val="28"/>
          <w:rtl/>
        </w:rPr>
        <w:t xml:space="preserve">، </w:t>
      </w:r>
      <w:r>
        <w:rPr>
          <w:rFonts w:cs="B Zar"/>
          <w:sz w:val="28"/>
          <w:szCs w:val="28"/>
          <w:rtl/>
        </w:rPr>
        <w:t>موضوع آزاد با محور یت شهر</w:t>
      </w:r>
      <w:r>
        <w:rPr>
          <w:rFonts w:ascii="Arial" w:eastAsia="Times New Roman" w:hAnsi="Arial" w:cs="B Zar" w:hint="cs"/>
          <w:sz w:val="28"/>
          <w:szCs w:val="28"/>
          <w:kern w:val="0"/>
          <w:rtl/>
        </w:rPr>
        <w:t>)</w:t>
      </w:r>
    </w:p>
    <w:p>
      <w:pPr>
        <w:pStyle w:val="ListParagraph"/>
        <w:bidi/>
        <w:jc w:val="both"/>
        <w:numPr>
          <w:ilvl w:val="0"/>
          <w:numId w:val="1"/>
        </w:numPr>
        <w:spacing w:after="0" w:line="240" w:lineRule="auto"/>
        <w:rPr>
          <w:rFonts w:ascii="Arial" w:eastAsia="Times New Roman" w:hAnsi="Arial" w:cs="B Zar"/>
          <w:sz w:val="28"/>
          <w:szCs w:val="28"/>
          <w:kern w:val="0"/>
        </w:rPr>
      </w:pPr>
      <w:r>
        <w:rPr>
          <w:rFonts w:ascii="Arial" w:eastAsia="Times New Roman" w:hAnsi="Arial" w:cs="B Zar"/>
          <w:sz w:val="28"/>
          <w:szCs w:val="28"/>
          <w:kern w:val="0"/>
          <w:rtl/>
        </w:rPr>
        <w:t>متن فیلمنامه بای</w:t>
      </w:r>
      <w:r>
        <w:rPr>
          <w:rFonts w:ascii="Arial" w:eastAsia="Times New Roman" w:hAnsi="Arial" w:cs="B Zar" w:hint="cs"/>
          <w:sz w:val="28"/>
          <w:szCs w:val="28"/>
          <w:kern w:val="0"/>
          <w:rtl/>
        </w:rPr>
        <w:t>د</w:t>
      </w:r>
      <w:r>
        <w:rPr>
          <w:rFonts w:ascii="Arial" w:eastAsia="Times New Roman" w:hAnsi="Arial" w:cs="B Zar"/>
          <w:sz w:val="28"/>
          <w:szCs w:val="28"/>
          <w:kern w:val="0"/>
          <w:rtl/>
        </w:rPr>
        <w:t xml:space="preserve"> به زبان فارسی نگارش </w:t>
      </w:r>
      <w:r>
        <w:rPr>
          <w:rFonts w:ascii="Arial" w:eastAsia="Times New Roman" w:hAnsi="Arial" w:cs="B Zar" w:hint="cs"/>
          <w:sz w:val="28"/>
          <w:szCs w:val="28"/>
          <w:kern w:val="0"/>
          <w:rtl/>
        </w:rPr>
        <w:t>شود</w:t>
      </w:r>
      <w:r>
        <w:rPr>
          <w:rFonts w:ascii="Arial" w:eastAsia="Times New Roman" w:hAnsi="Arial" w:cs="B Zar"/>
          <w:sz w:val="28"/>
          <w:szCs w:val="28"/>
          <w:kern w:val="0"/>
          <w:rtl/>
        </w:rPr>
        <w:t xml:space="preserve"> و در صورتی که دیالوگ های آن به زبان یا گویش های محلی و بومی باشد، باید ترجمه دقیق و صحیح آن عینا</w:t>
      </w:r>
      <w:r>
        <w:rPr>
          <w:rFonts w:ascii="Arial" w:eastAsia="Times New Roman" w:hAnsi="Arial" w:cs="B Zar" w:hint="cs"/>
          <w:sz w:val="28"/>
          <w:szCs w:val="28"/>
          <w:kern w:val="0"/>
          <w:rtl/>
        </w:rPr>
        <w:t>ً</w:t>
      </w:r>
      <w:r>
        <w:rPr>
          <w:rFonts w:ascii="Arial" w:eastAsia="Times New Roman" w:hAnsi="Arial" w:cs="B Zar"/>
          <w:sz w:val="28"/>
          <w:szCs w:val="28"/>
          <w:kern w:val="0"/>
          <w:rtl/>
        </w:rPr>
        <w:t xml:space="preserve"> در زیر دیالوگ ها درج </w:t>
      </w:r>
      <w:r>
        <w:rPr>
          <w:rFonts w:ascii="Arial" w:eastAsia="Times New Roman" w:hAnsi="Arial" w:cs="B Zar" w:hint="cs"/>
          <w:sz w:val="28"/>
          <w:szCs w:val="28"/>
          <w:kern w:val="0"/>
          <w:rtl/>
        </w:rPr>
        <w:t>شود</w:t>
      </w:r>
      <w:r>
        <w:rPr>
          <w:rFonts w:ascii="Arial" w:eastAsia="Times New Roman" w:hAnsi="Arial" w:cs="B Zar"/>
          <w:sz w:val="28"/>
          <w:szCs w:val="28"/>
          <w:kern w:val="0"/>
        </w:rPr>
        <w:t>.</w:t>
      </w:r>
    </w:p>
    <w:p>
      <w:pPr>
        <w:pStyle w:val="ListParagraph"/>
        <w:bidi/>
        <w:jc w:val="both"/>
        <w:numPr>
          <w:ilvl w:val="0"/>
          <w:numId w:val="1"/>
        </w:numPr>
        <w:spacing w:after="0" w:line="240" w:lineRule="auto"/>
        <w:rPr>
          <w:rFonts w:ascii="Arial" w:eastAsia="Times New Roman" w:hAnsi="Arial" w:cs="B Zar"/>
          <w:sz w:val="28"/>
          <w:szCs w:val="28"/>
          <w:kern w:val="0"/>
        </w:rPr>
      </w:pPr>
      <w:r>
        <w:rPr>
          <w:rFonts w:ascii="Arial" w:eastAsia="Times New Roman" w:hAnsi="Arial" w:cs="B Zar"/>
          <w:sz w:val="28"/>
          <w:szCs w:val="28"/>
          <w:kern w:val="0"/>
          <w:rtl/>
        </w:rPr>
        <w:t>هر شرکت کننده</w:t>
      </w:r>
      <w:r>
        <w:rPr>
          <w:rFonts w:ascii="Arial" w:eastAsia="Times New Roman" w:hAnsi="Arial" w:cs="B Zar" w:hint="cs"/>
          <w:sz w:val="28"/>
          <w:szCs w:val="28"/>
          <w:kern w:val="0"/>
          <w:rtl/>
        </w:rPr>
        <w:t xml:space="preserve"> می تواند</w:t>
      </w:r>
      <w:r>
        <w:rPr>
          <w:rFonts w:ascii="Arial" w:eastAsia="Times New Roman" w:hAnsi="Arial" w:cs="B Zar"/>
          <w:sz w:val="28"/>
          <w:szCs w:val="28"/>
          <w:kern w:val="0"/>
          <w:rtl/>
        </w:rPr>
        <w:t xml:space="preserve"> حداکثر </w:t>
      </w:r>
      <w:r>
        <w:rPr>
          <w:lang w:bidi="fa-IR"/>
          <w:rFonts w:ascii="Arial" w:eastAsia="Times New Roman" w:hAnsi="Arial" w:cs="B Zar" w:hint="cs"/>
          <w:sz w:val="28"/>
          <w:szCs w:val="28"/>
          <w:kern w:val="0"/>
          <w:rtl/>
        </w:rPr>
        <w:t>3</w:t>
      </w:r>
      <w:r>
        <w:rPr>
          <w:rFonts w:ascii="Arial" w:eastAsia="Times New Roman" w:hAnsi="Arial" w:cs="B Zar"/>
          <w:sz w:val="28"/>
          <w:szCs w:val="28"/>
          <w:kern w:val="0"/>
          <w:rtl/>
        </w:rPr>
        <w:t xml:space="preserve"> </w:t>
      </w:r>
      <w:r>
        <w:rPr>
          <w:rFonts w:ascii="Arial" w:eastAsia="Times New Roman" w:hAnsi="Arial" w:cs="B Zar" w:hint="cs"/>
          <w:sz w:val="28"/>
          <w:szCs w:val="28"/>
          <w:kern w:val="0"/>
          <w:rtl/>
        </w:rPr>
        <w:t xml:space="preserve"> فیلمنامه</w:t>
      </w:r>
      <w:r>
        <w:rPr>
          <w:rFonts w:ascii="Arial" w:eastAsia="Times New Roman" w:hAnsi="Arial" w:cs="B Zar"/>
          <w:sz w:val="28"/>
          <w:szCs w:val="28"/>
          <w:kern w:val="0"/>
          <w:rtl/>
        </w:rPr>
        <w:t xml:space="preserve"> جهت شرکت در</w:t>
      </w:r>
      <w:r>
        <w:rPr>
          <w:rFonts w:ascii="Arial" w:eastAsia="Times New Roman" w:hAnsi="Arial" w:cs="B Zar" w:hint="cs"/>
          <w:sz w:val="28"/>
          <w:szCs w:val="28"/>
          <w:kern w:val="0"/>
          <w:rtl/>
        </w:rPr>
        <w:t xml:space="preserve"> پیچینگ</w:t>
      </w:r>
      <w:r>
        <w:rPr>
          <w:rFonts w:ascii="Arial" w:eastAsia="Times New Roman" w:hAnsi="Arial" w:cs="B Zar"/>
          <w:sz w:val="28"/>
          <w:szCs w:val="28"/>
          <w:kern w:val="0"/>
          <w:rtl/>
        </w:rPr>
        <w:t xml:space="preserve"> ارسال</w:t>
      </w:r>
      <w:r>
        <w:rPr>
          <w:lang w:bidi="fa-IR"/>
          <w:rFonts w:ascii="Arial" w:eastAsia="Times New Roman" w:hAnsi="Arial" w:cs="B Zar" w:hint="cs"/>
          <w:sz w:val="28"/>
          <w:szCs w:val="28"/>
          <w:kern w:val="0"/>
          <w:rtl/>
        </w:rPr>
        <w:t xml:space="preserve"> کند.</w:t>
      </w:r>
    </w:p>
    <w:p>
      <w:pPr>
        <w:pStyle w:val="ListParagraph"/>
        <w:bidi/>
        <w:jc w:val="both"/>
        <w:numPr>
          <w:ilvl w:val="0"/>
          <w:numId w:val="1"/>
        </w:numPr>
        <w:spacing w:after="0" w:line="240" w:lineRule="auto"/>
        <w:rPr>
          <w:rFonts w:ascii="Arial" w:eastAsia="Times New Roman" w:hAnsi="Arial" w:cs="B Zar"/>
          <w:sz w:val="28"/>
          <w:szCs w:val="28"/>
          <w:kern w:val="0"/>
        </w:rPr>
      </w:pPr>
      <w:r>
        <w:rPr>
          <w:rFonts w:ascii="Arial" w:eastAsia="Times New Roman" w:hAnsi="Arial" w:cs="B Zar"/>
          <w:sz w:val="28"/>
          <w:szCs w:val="28"/>
          <w:kern w:val="0"/>
          <w:rtl/>
        </w:rPr>
        <w:t>مسئولیت حقوقی آثار ارسالی به</w:t>
      </w:r>
      <w:r>
        <w:rPr>
          <w:rFonts w:ascii="Arial" w:eastAsia="Times New Roman" w:hAnsi="Arial" w:cs="B Zar" w:hint="cs"/>
          <w:sz w:val="28"/>
          <w:szCs w:val="28"/>
          <w:kern w:val="0"/>
          <w:rtl/>
        </w:rPr>
        <w:t xml:space="preserve"> پیچینگ</w:t>
      </w:r>
      <w:r>
        <w:rPr>
          <w:rFonts w:ascii="Arial" w:eastAsia="Times New Roman" w:hAnsi="Arial" w:cs="B Zar"/>
          <w:sz w:val="28"/>
          <w:szCs w:val="28"/>
          <w:kern w:val="0"/>
          <w:rtl/>
        </w:rPr>
        <w:t xml:space="preserve"> از لحاظ مالکیت و محتوا بر عهده شرکت کننده </w:t>
      </w:r>
      <w:r>
        <w:rPr>
          <w:rFonts w:ascii="Arial" w:eastAsia="Times New Roman" w:hAnsi="Arial" w:cs="B Zar" w:hint="cs"/>
          <w:sz w:val="28"/>
          <w:szCs w:val="28"/>
          <w:kern w:val="0"/>
          <w:rtl/>
        </w:rPr>
        <w:t>است.</w:t>
      </w:r>
    </w:p>
    <w:p>
      <w:pPr>
        <w:pStyle w:val="ListParagraph"/>
        <w:bidi/>
        <w:jc w:val="both"/>
        <w:numPr>
          <w:ilvl w:val="0"/>
          <w:numId w:val="1"/>
        </w:numPr>
        <w:spacing w:after="0" w:line="240" w:lineRule="auto"/>
        <w:rPr>
          <w:rFonts w:ascii="Arial" w:eastAsia="Times New Roman" w:hAnsi="Arial" w:cs="B Zar"/>
          <w:sz w:val="28"/>
          <w:szCs w:val="28"/>
          <w:kern w:val="0"/>
        </w:rPr>
      </w:pPr>
      <w:r>
        <w:rPr>
          <w:rFonts w:ascii="Arial" w:eastAsia="Times New Roman" w:hAnsi="Arial" w:cs="B Zar" w:hint="cs"/>
          <w:sz w:val="28"/>
          <w:szCs w:val="28"/>
          <w:kern w:val="0"/>
          <w:rtl/>
        </w:rPr>
        <w:t>شورای پیچینگ</w:t>
      </w:r>
      <w:r>
        <w:rPr>
          <w:rFonts w:ascii="Arial" w:eastAsia="Times New Roman" w:hAnsi="Arial" w:cs="B Zar"/>
          <w:sz w:val="28"/>
          <w:szCs w:val="28"/>
          <w:kern w:val="0"/>
          <w:rtl/>
        </w:rPr>
        <w:t xml:space="preserve"> از بین فیلمنامه های ارسالی، </w:t>
      </w:r>
      <w:r>
        <w:rPr>
          <w:lang w:bidi="fa-IR"/>
          <w:rFonts w:ascii="Arial" w:eastAsia="Times New Roman" w:hAnsi="Arial" w:cs="B Zar"/>
          <w:sz w:val="28"/>
          <w:szCs w:val="28"/>
          <w:kern w:val="0"/>
          <w:rtl/>
        </w:rPr>
        <w:t>۳</w:t>
      </w:r>
      <w:r>
        <w:rPr>
          <w:rFonts w:ascii="Arial" w:eastAsia="Times New Roman" w:hAnsi="Arial" w:cs="B Zar"/>
          <w:sz w:val="28"/>
          <w:szCs w:val="28"/>
          <w:kern w:val="0"/>
          <w:rtl/>
        </w:rPr>
        <w:t xml:space="preserve"> فیلم نامه را</w:t>
      </w:r>
      <w:r>
        <w:rPr>
          <w:rFonts w:ascii="Arial" w:eastAsia="Times New Roman" w:hAnsi="Arial" w:cs="B Zar" w:hint="cs"/>
          <w:sz w:val="28"/>
          <w:szCs w:val="28"/>
          <w:kern w:val="0"/>
          <w:rtl/>
        </w:rPr>
        <w:t xml:space="preserve"> برای حمایت به مبلغ20 میلیون تومان (برای هر فیلمنامه) انتخاب</w:t>
      </w:r>
      <w:r>
        <w:rPr>
          <w:rFonts w:ascii="Arial" w:eastAsia="Times New Roman" w:hAnsi="Arial" w:cs="B Zar"/>
          <w:sz w:val="28"/>
          <w:szCs w:val="28"/>
          <w:kern w:val="0"/>
          <w:rtl/>
        </w:rPr>
        <w:t xml:space="preserve"> خواهد </w:t>
      </w:r>
      <w:r>
        <w:rPr>
          <w:rFonts w:ascii="Arial" w:eastAsia="Times New Roman" w:hAnsi="Arial" w:cs="B Zar" w:hint="cs"/>
          <w:sz w:val="28"/>
          <w:szCs w:val="28"/>
          <w:kern w:val="0"/>
          <w:rtl/>
        </w:rPr>
        <w:t>کرد</w:t>
      </w:r>
      <w:r>
        <w:rPr>
          <w:rFonts w:ascii="Arial" w:eastAsia="Times New Roman" w:hAnsi="Arial" w:cs="B Zar"/>
          <w:sz w:val="28"/>
          <w:szCs w:val="28"/>
          <w:kern w:val="0"/>
        </w:rPr>
        <w:t>.</w:t>
      </w:r>
    </w:p>
    <w:p>
      <w:pPr>
        <w:pStyle w:val="ListParagraph"/>
        <w:bidi/>
        <w:jc w:val="both"/>
        <w:numPr>
          <w:ilvl w:val="0"/>
          <w:numId w:val="1"/>
        </w:numPr>
        <w:spacing w:after="0" w:line="240" w:lineRule="auto"/>
        <w:rPr>
          <w:rFonts w:ascii="Arial" w:eastAsia="Times New Roman" w:hAnsi="Arial" w:cs="B Zar"/>
          <w:sz w:val="28"/>
          <w:szCs w:val="28"/>
          <w:kern w:val="0"/>
        </w:rPr>
      </w:pPr>
      <w:r>
        <w:rPr>
          <w:rFonts w:ascii="Arial" w:eastAsia="Times New Roman" w:hAnsi="Arial" w:cs="B Zar" w:hint="cs"/>
          <w:sz w:val="28"/>
          <w:szCs w:val="28"/>
          <w:kern w:val="0"/>
          <w:rtl/>
        </w:rPr>
        <w:t>فیلمنامه</w:t>
      </w:r>
      <w:r>
        <w:rPr>
          <w:rFonts w:ascii="Arial" w:eastAsia="Times New Roman" w:hAnsi="Arial" w:cs="B Zar"/>
          <w:sz w:val="28"/>
          <w:szCs w:val="28"/>
          <w:kern w:val="0"/>
          <w:rtl/>
        </w:rPr>
        <w:softHyphen/>
      </w:r>
      <w:r>
        <w:rPr>
          <w:rFonts w:ascii="Arial" w:eastAsia="Times New Roman" w:hAnsi="Arial" w:cs="B Zar" w:hint="cs"/>
          <w:sz w:val="28"/>
          <w:szCs w:val="28"/>
          <w:kern w:val="0"/>
          <w:rtl/>
        </w:rPr>
        <w:t>های ارسالی باید داستانی، انیمیشن و مستند باشند.</w:t>
      </w:r>
    </w:p>
    <w:p>
      <w:pPr>
        <w:pStyle w:val="ListParagraph"/>
        <w:bidi/>
        <w:jc w:val="both"/>
        <w:numPr>
          <w:ilvl w:val="0"/>
          <w:numId w:val="1"/>
        </w:numPr>
        <w:spacing w:after="0" w:line="240" w:lineRule="auto"/>
        <w:rPr>
          <w:rFonts w:ascii="Arial" w:eastAsia="Times New Roman" w:hAnsi="Arial" w:cs="B Zar"/>
          <w:sz w:val="28"/>
          <w:szCs w:val="28"/>
          <w:kern w:val="0"/>
        </w:rPr>
      </w:pPr>
      <w:r>
        <w:rPr>
          <w:rFonts w:ascii="Arial" w:eastAsia="Times New Roman" w:hAnsi="Arial" w:cs="B Zar" w:hint="cs"/>
          <w:sz w:val="28"/>
          <w:szCs w:val="28"/>
          <w:kern w:val="0"/>
          <w:rtl/>
        </w:rPr>
        <w:t>فیلم</w:t>
      </w:r>
      <w:r>
        <w:rPr>
          <w:rFonts w:ascii="Arial" w:eastAsia="Times New Roman" w:hAnsi="Arial" w:cs="B Zar"/>
          <w:sz w:val="28"/>
          <w:szCs w:val="28"/>
          <w:kern w:val="0"/>
          <w:rtl/>
        </w:rPr>
        <w:softHyphen/>
      </w:r>
      <w:r>
        <w:rPr>
          <w:rFonts w:ascii="Arial" w:eastAsia="Times New Roman" w:hAnsi="Arial" w:cs="B Zar" w:hint="cs"/>
          <w:sz w:val="28"/>
          <w:szCs w:val="28"/>
          <w:kern w:val="0"/>
          <w:rtl/>
        </w:rPr>
        <w:t>های تولیدشده از فیلمنامه</w:t>
      </w:r>
      <w:r>
        <w:rPr>
          <w:rFonts w:ascii="Arial" w:eastAsia="Times New Roman" w:hAnsi="Arial" w:cs="B Zar"/>
          <w:sz w:val="28"/>
          <w:szCs w:val="28"/>
          <w:kern w:val="0"/>
          <w:rtl/>
        </w:rPr>
        <w:softHyphen/>
      </w:r>
      <w:r>
        <w:rPr>
          <w:rFonts w:ascii="Arial" w:eastAsia="Times New Roman" w:hAnsi="Arial" w:cs="B Zar" w:hint="cs"/>
          <w:sz w:val="28"/>
          <w:szCs w:val="28"/>
          <w:kern w:val="0"/>
          <w:rtl/>
        </w:rPr>
        <w:t>های منتخب مستقیماً به بخش مسابقه</w:t>
      </w:r>
      <w:r>
        <w:rPr>
          <w:rFonts w:ascii="Arial" w:eastAsia="Times New Roman" w:hAnsi="Arial" w:cs="B Zar"/>
          <w:sz w:val="28"/>
          <w:szCs w:val="28"/>
          <w:kern w:val="0"/>
          <w:rtl/>
        </w:rPr>
        <w:softHyphen/>
      </w:r>
      <w:r>
        <w:rPr>
          <w:rFonts w:ascii="Arial" w:eastAsia="Times New Roman" w:hAnsi="Arial" w:cs="B Zar" w:hint="cs"/>
          <w:sz w:val="28"/>
          <w:szCs w:val="28"/>
          <w:kern w:val="0"/>
          <w:rtl/>
        </w:rPr>
        <w:t xml:space="preserve"> دومین جشنواره سراسری فیلم شهرنما راه خواهند یافت.</w:t>
      </w:r>
    </w:p>
    <w:p>
      <w:pPr>
        <w:pStyle w:val="ListParagraph"/>
        <w:ind w:left="713" w:hanging="425"/>
        <w:bidi/>
        <w:jc w:val="both"/>
        <w:numPr>
          <w:ilvl w:val="0"/>
          <w:numId w:val="1"/>
        </w:numPr>
        <w:spacing w:after="0" w:line="240" w:lineRule="auto"/>
        <w:rPr>
          <w:rFonts w:ascii="Arial" w:eastAsia="Times New Roman" w:hAnsi="Arial" w:cs="B Zar"/>
          <w:sz w:val="28"/>
          <w:szCs w:val="28"/>
          <w:kern w:val="0"/>
          <w:rtl/>
        </w:rPr>
      </w:pPr>
      <w:r>
        <w:rPr>
          <w:rFonts w:ascii="Arial" w:eastAsia="Times New Roman" w:hAnsi="Arial" w:cs="B Zar" w:hint="cs"/>
          <w:sz w:val="28"/>
          <w:szCs w:val="28"/>
          <w:kern w:val="0"/>
          <w:rtl/>
        </w:rPr>
        <w:t xml:space="preserve"> تکمیل</w:t>
      </w:r>
      <w:r>
        <w:rPr>
          <w:rFonts w:ascii="Arial" w:eastAsia="Times New Roman" w:hAnsi="Arial" w:cs="B Zar"/>
          <w:sz w:val="28"/>
          <w:szCs w:val="28"/>
          <w:kern w:val="0"/>
          <w:rtl/>
        </w:rPr>
        <w:t xml:space="preserve"> فرم تقاضای شرکت در</w:t>
      </w:r>
      <w:r>
        <w:rPr>
          <w:rFonts w:ascii="Arial" w:eastAsia="Times New Roman" w:hAnsi="Arial" w:cs="B Zar" w:hint="cs"/>
          <w:sz w:val="28"/>
          <w:szCs w:val="28"/>
          <w:kern w:val="0"/>
          <w:rtl/>
        </w:rPr>
        <w:t xml:space="preserve"> پیچینگ</w:t>
      </w:r>
      <w:r>
        <w:rPr>
          <w:rFonts w:ascii="Arial" w:eastAsia="Times New Roman" w:hAnsi="Arial" w:cs="B Zar"/>
          <w:sz w:val="28"/>
          <w:szCs w:val="28"/>
          <w:kern w:val="0"/>
          <w:rtl/>
        </w:rPr>
        <w:t xml:space="preserve"> به معنای پذیرش کلیه مقررات اعلام شده است</w:t>
      </w:r>
      <w:r>
        <w:rPr>
          <w:rFonts w:ascii="Arial" w:eastAsia="Times New Roman" w:hAnsi="Arial" w:cs="B Zar"/>
          <w:sz w:val="28"/>
          <w:szCs w:val="28"/>
          <w:kern w:val="0"/>
        </w:rPr>
        <w:t>.</w:t>
      </w:r>
    </w:p>
    <w:p>
      <w:pPr>
        <w:bidi/>
        <w:jc w:val="both"/>
        <w:spacing w:after="0" w:line="240" w:lineRule="auto"/>
        <w:rPr>
          <w:rFonts w:ascii="Arial" w:eastAsia="Times New Roman" w:hAnsi="Arial" w:cs="B Zar"/>
          <w:sz w:val="28"/>
          <w:szCs w:val="28"/>
          <w:kern w:val="0"/>
          <w:rtl/>
        </w:rPr>
      </w:pPr>
    </w:p>
    <w:p>
      <w:pPr>
        <w:bidi/>
        <w:jc w:val="both"/>
        <w:shd w:val="clear" w:color="auto" w:fill="FFFFFF"/>
        <w:spacing w:after="150" w:line="240" w:lineRule="auto"/>
        <w:textAlignment w:val="baseline"/>
        <w:rPr>
          <w:rFonts w:ascii="Arial" w:eastAsia="Times New Roman" w:hAnsi="Arial" w:cs="B Zar"/>
          <w:b/>
          <w:bCs/>
          <w:sz w:val="28"/>
          <w:szCs w:val="28"/>
          <w:kern w:val="0"/>
          <w:rtl/>
        </w:rPr>
      </w:pPr>
      <w:r>
        <w:rPr>
          <w:rFonts w:ascii="Arial" w:eastAsia="Times New Roman" w:hAnsi="Arial" w:cs="B Zar"/>
          <w:b/>
          <w:bCs/>
          <w:sz w:val="28"/>
          <w:szCs w:val="28"/>
          <w:kern w:val="0"/>
          <w:rtl/>
        </w:rPr>
        <w:t xml:space="preserve">مهلت ارسال آثار: </w:t>
      </w:r>
      <w:r>
        <w:rPr>
          <w:rFonts w:ascii="Arial" w:eastAsia="Times New Roman" w:hAnsi="Arial" w:cs="B Zar" w:hint="cs"/>
          <w:b/>
          <w:bCs/>
          <w:sz w:val="28"/>
          <w:szCs w:val="28"/>
          <w:kern w:val="0"/>
          <w:rtl/>
        </w:rPr>
        <w:t>تا پایان تیر 1403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">
    <w:panose1 w:val="020B0604020202020204"/>
    <w:family w:val="swiss"/>
    <w:charset w:val="00"/>
    <w:notTrueType w:val="false"/>
    <w:sig w:usb0="00007A87" w:usb1="80000000" w:usb2="00000008" w:usb3="00000001" w:csb0="400001FF" w:csb1="FFFF0000"/>
  </w:font>
  <w:font w:name="Times New Roman">
    <w:panose1 w:val="02020603050405020304"/>
    <w:family w:val="roman"/>
    <w:charset w:val="00"/>
    <w:notTrueType w:val="false"/>
    <w:sig w:usb0="00007A87" w:usb1="80000000" w:usb2="00000008" w:usb3="00000001" w:csb0="400001FF" w:csb1="FFFF0000"/>
  </w:font>
  <w:font w:name="B Zar">
    <w:panose1 w:val="00000400000000000000"/>
    <w:family w:val="auto"/>
    <w:charset w:val="b2"/>
    <w:notTrueType w:val="false"/>
    <w:pitch w:val="variable"/>
    <w:sig w:usb0="00002001" w:usb1="80000000" w:usb2="00000008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7799095a"/>
    <w:multiLevelType w:val="hybridMultilevel"/>
    <w:tmpl w:val="8365ad6"/>
    <w:lvl w:ilvl="0" w:tplc="409000f">
      <w:start w:val="1"/>
      <w:lvlText w:val="%1."/>
      <w:lvlJc w:val="left"/>
      <w:pPr>
        <w:ind w:left="720" w:hanging="360"/>
      </w:pPr>
      <w:rPr>
        <w:rFonts w:hint="default"/>
      </w:rPr>
    </w:lvl>
    <w:lvl w:ilvl="1" w:tentative="on" w:tplc="4090019">
      <w:start w:val="1"/>
      <w:numFmt w:val="lowerLetter"/>
      <w:lvlText w:val="%2."/>
      <w:lvlJc w:val="left"/>
      <w:pPr>
        <w:ind w:left="1440" w:hanging="360"/>
      </w:pPr>
    </w:lvl>
    <w:lvl w:ilvl="2" w:tentative="on" w:tplc="409001b">
      <w:start w:val="1"/>
      <w:numFmt w:val="lowerRoman"/>
      <w:lvlText w:val="%3."/>
      <w:lvlJc w:val="right"/>
      <w:pPr>
        <w:ind w:left="2160" w:hanging="180"/>
      </w:pPr>
    </w:lvl>
    <w:lvl w:ilvl="3" w:tentative="on" w:tplc="409000f">
      <w:start w:val="1"/>
      <w:lvlText w:val="%4."/>
      <w:lvlJc w:val="left"/>
      <w:pPr>
        <w:ind w:left="2880" w:hanging="360"/>
      </w:pPr>
    </w:lvl>
    <w:lvl w:ilvl="4" w:tentative="on" w:tplc="4090019">
      <w:start w:val="1"/>
      <w:numFmt w:val="lowerLetter"/>
      <w:lvlText w:val="%5."/>
      <w:lvlJc w:val="left"/>
      <w:pPr>
        <w:ind w:left="3600" w:hanging="360"/>
      </w:pPr>
    </w:lvl>
    <w:lvl w:ilvl="5" w:tentative="on" w:tplc="409001b">
      <w:start w:val="1"/>
      <w:numFmt w:val="lowerRoman"/>
      <w:lvlText w:val="%6."/>
      <w:lvlJc w:val="right"/>
      <w:pPr>
        <w:ind w:left="4320" w:hanging="180"/>
      </w:pPr>
    </w:lvl>
    <w:lvl w:ilvl="6" w:tentative="on" w:tplc="409000f">
      <w:start w:val="1"/>
      <w:lvlText w:val="%7."/>
      <w:lvlJc w:val="left"/>
      <w:pPr>
        <w:ind w:left="5040" w:hanging="360"/>
      </w:pPr>
    </w:lvl>
    <w:lvl w:ilvl="7" w:tentative="on" w:tplc="4090019">
      <w:start w:val="1"/>
      <w:numFmt w:val="lowerLetter"/>
      <w:lvlText w:val="%8."/>
      <w:lvlJc w:val="left"/>
      <w:pPr>
        <w:ind w:left="5760" w:hanging="360"/>
      </w:pPr>
    </w:lvl>
    <w:lvl w:ilvl="8" w:tentative="on" w:tplc="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20"/>
  <w:doNotUseMarginsForDrawingGridOrigi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HAnsi" w:hAnsiTheme="minorHAnsi" w:cstheme="minorBidi"/>
        <w:sz w:val="22"/>
        <w:szCs w:val="22"/>
        <w:kern w:val="2"/>
      </w:rPr>
    </w:rPrDefault>
    <w:pPrDefault>
      <w:pPr>
        <w:spacing w:after="160" w:line="259" w:lineRule="auto"/>
      </w:pPr>
    </w:pPrDefault>
  </w:docDefaults>
  <w:style w:type="paragraph" w:default="1" w:styleId="normal">
    <w:name w:val="Normal"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semiHidden/>
    <w:unhideWhenUsed/>
    <w:rPr>
      <w:color w:val="0000FF"/>
      <w:u w:val="single" w:color="auto"/>
    </w:rPr>
  </w:style>
  <w:style w:type="paragraph" w:styleId="ListParagraph">
    <w:name w:val="List Paragraph"/>
    <w:basedOn w:val="normal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ThinkFree Mobile Write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/>
  <cp:revision>1</cp:revision>
  <dcterms:created xsi:type="dcterms:W3CDTF">2024-06-09T04:20:00Z</dcterms:created>
  <dcterms:modified xsi:type="dcterms:W3CDTF">2024-06-10T14:19:59Z</dcterms:modified>
  <cp:version>04.2000</cp:version>
</cp:coreProperties>
</file>